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D0" w:rsidRDefault="00597598">
      <w:r w:rsidRPr="00C67DA4">
        <w:rPr>
          <w:b/>
          <w:sz w:val="32"/>
        </w:rPr>
        <w:t>ACTIVIDAD 2.5.-</w:t>
      </w:r>
      <w:r w:rsidRPr="00C67DA4">
        <w:rPr>
          <w:sz w:val="32"/>
        </w:rPr>
        <w:t xml:space="preserve">  </w:t>
      </w:r>
      <w:r>
        <w:t>SELECCIONAR DOS DE LAS ACCIONES DISEÑADAS EN LA SEGUNDA SESION DE TRABAJO PARA APLICAR AL INICIO DEL CICLO ESCOLAR Y ORGANICEMOS SU IMPLEMENTACION EN BASE A LOS ASPECTOS QUE FORMA EL PROCESO DE IMPLEMENTACION</w:t>
      </w:r>
      <w:r w:rsidR="0087572F">
        <w:t xml:space="preserve">. REVISAR LAS PROPUESTAS EN BASE A LAS SIGUIENTES PREGUNTAS: </w:t>
      </w:r>
      <w:r w:rsidR="00C67DA4">
        <w:t>¿QUE</w:t>
      </w:r>
      <w:r w:rsidR="0087572F">
        <w:t xml:space="preserve"> SE REALIZA EN EL SALON DE CLASES? </w:t>
      </w:r>
      <w:r w:rsidR="00C67DA4">
        <w:t>¿COMO</w:t>
      </w:r>
      <w:r w:rsidR="0087572F">
        <w:t xml:space="preserve"> SE ORGANIZA LA ESCUELA? </w:t>
      </w:r>
      <w:proofErr w:type="gramStart"/>
      <w:r w:rsidR="00C67DA4">
        <w:t>¿</w:t>
      </w:r>
      <w:proofErr w:type="gramEnd"/>
      <w:r w:rsidR="00C67DA4">
        <w:t>QUE</w:t>
      </w:r>
      <w:r w:rsidR="0087572F">
        <w:t xml:space="preserve"> ES NECESARIO SABER PARA LA IMPLEMENTACION DE LAS ACCIONES ¿</w:t>
      </w:r>
      <w:r w:rsidR="00C67DA4">
        <w:t xml:space="preserve"> ¿ DE QUE FORMA PARTICIPARON LOS PADRES? ¿QUE MATERIALES Y RECURSOS UTILIZAREMOS? ¿QUE APOYO SE REFIERE? ¿COMO SABER SI SE AVANZA?</w:t>
      </w:r>
    </w:p>
    <w:p w:rsidR="00C67DA4" w:rsidRDefault="00C67D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C67DA4" w:rsidTr="00C67DA4">
        <w:tc>
          <w:tcPr>
            <w:tcW w:w="13146" w:type="dxa"/>
          </w:tcPr>
          <w:p w:rsidR="00C67DA4" w:rsidRPr="00B46807" w:rsidRDefault="00C67DA4" w:rsidP="00C67DA4">
            <w:pPr>
              <w:rPr>
                <w:b/>
              </w:rPr>
            </w:pPr>
            <w:r w:rsidRPr="00B46807">
              <w:rPr>
                <w:b/>
                <w:sz w:val="40"/>
              </w:rPr>
              <w:t>ACCION 1 A IMPLEMENTAR:</w:t>
            </w:r>
          </w:p>
        </w:tc>
      </w:tr>
      <w:tr w:rsidR="00C67DA4" w:rsidTr="00C67DA4">
        <w:tc>
          <w:tcPr>
            <w:tcW w:w="13146" w:type="dxa"/>
          </w:tcPr>
          <w:p w:rsidR="00C67DA4" w:rsidRPr="00B46807" w:rsidRDefault="00945C26" w:rsidP="00C67DA4">
            <w:pPr>
              <w:rPr>
                <w:b/>
              </w:rPr>
            </w:pPr>
            <w:r w:rsidRPr="00B46807">
              <w:rPr>
                <w:b/>
                <w:sz w:val="24"/>
              </w:rPr>
              <w:t>AMBITO DE GESTION:</w:t>
            </w:r>
          </w:p>
        </w:tc>
      </w:tr>
      <w:tr w:rsidR="00C67DA4" w:rsidTr="00C67DA4">
        <w:tc>
          <w:tcPr>
            <w:tcW w:w="13146" w:type="dxa"/>
          </w:tcPr>
          <w:p w:rsidR="00C67DA4" w:rsidRDefault="00945C26" w:rsidP="00C67DA4">
            <w:r w:rsidRPr="00B46807">
              <w:rPr>
                <w:b/>
                <w:sz w:val="28"/>
              </w:rPr>
              <w:t>ENTRE MAESTROS</w:t>
            </w:r>
            <w:r w:rsidRPr="00B46807">
              <w:rPr>
                <w:sz w:val="28"/>
              </w:rPr>
              <w:t xml:space="preserve"> </w:t>
            </w:r>
            <w:r>
              <w:t>(desarrollo de capacidad</w:t>
            </w:r>
            <w:r w:rsidR="007319A5">
              <w:t>es</w:t>
            </w:r>
            <w:bookmarkStart w:id="0" w:name="_GoBack"/>
            <w:bookmarkEnd w:id="0"/>
            <w:r>
              <w:t xml:space="preserve"> técnica)</w:t>
            </w:r>
          </w:p>
          <w:p w:rsidR="009E53A3" w:rsidRDefault="009E53A3" w:rsidP="00C67DA4"/>
        </w:tc>
      </w:tr>
      <w:tr w:rsidR="00C67DA4" w:rsidTr="00C67DA4">
        <w:tc>
          <w:tcPr>
            <w:tcW w:w="13146" w:type="dxa"/>
          </w:tcPr>
          <w:p w:rsidR="009E53A3" w:rsidRDefault="00945C26" w:rsidP="00C67DA4">
            <w:r w:rsidRPr="009E53A3">
              <w:rPr>
                <w:b/>
                <w:sz w:val="28"/>
              </w:rPr>
              <w:t>EN EL SALON DE CLASES</w:t>
            </w:r>
            <w:r w:rsidRPr="009E53A3">
              <w:rPr>
                <w:sz w:val="28"/>
              </w:rPr>
              <w:t xml:space="preserve"> </w:t>
            </w:r>
            <w:r>
              <w:t>(contextualización curricular e iniciativa pedagógica)</w:t>
            </w:r>
          </w:p>
          <w:p w:rsidR="00C67DA4" w:rsidRDefault="00945C26" w:rsidP="00C67DA4">
            <w:r>
              <w:t xml:space="preserve"> </w:t>
            </w:r>
          </w:p>
        </w:tc>
      </w:tr>
      <w:tr w:rsidR="00C67DA4" w:rsidTr="00C67DA4">
        <w:tc>
          <w:tcPr>
            <w:tcW w:w="13146" w:type="dxa"/>
          </w:tcPr>
          <w:p w:rsidR="00C67DA4" w:rsidRDefault="00945C26" w:rsidP="00C67DA4">
            <w:r w:rsidRPr="009E53A3">
              <w:rPr>
                <w:b/>
                <w:sz w:val="28"/>
              </w:rPr>
              <w:t>EN LA ESCUELA</w:t>
            </w:r>
            <w:r w:rsidRPr="009E53A3">
              <w:rPr>
                <w:sz w:val="28"/>
              </w:rPr>
              <w:t xml:space="preserve"> </w:t>
            </w:r>
            <w:r>
              <w:t>(organización y funcionamiento escolar)</w:t>
            </w:r>
          </w:p>
          <w:p w:rsidR="009E53A3" w:rsidRDefault="009E53A3" w:rsidP="00C67DA4"/>
        </w:tc>
      </w:tr>
      <w:tr w:rsidR="00C67DA4" w:rsidTr="00C67DA4">
        <w:tc>
          <w:tcPr>
            <w:tcW w:w="13146" w:type="dxa"/>
          </w:tcPr>
          <w:p w:rsidR="00C67DA4" w:rsidRDefault="00945C26" w:rsidP="00B46807">
            <w:r w:rsidRPr="009E53A3">
              <w:rPr>
                <w:b/>
                <w:sz w:val="28"/>
              </w:rPr>
              <w:t>CON LOS PADRES DE FAMILIA</w:t>
            </w:r>
            <w:r w:rsidRPr="009E53A3">
              <w:rPr>
                <w:sz w:val="28"/>
              </w:rPr>
              <w:t xml:space="preserve"> </w:t>
            </w:r>
            <w:r>
              <w:t>(</w:t>
            </w:r>
            <w:r w:rsidR="00B46807">
              <w:t>participación de los padres</w:t>
            </w:r>
            <w:r>
              <w:t>)</w:t>
            </w:r>
          </w:p>
          <w:p w:rsidR="009E53A3" w:rsidRDefault="009E53A3" w:rsidP="00B46807"/>
        </w:tc>
      </w:tr>
      <w:tr w:rsidR="00C67DA4" w:rsidTr="00C67DA4">
        <w:tc>
          <w:tcPr>
            <w:tcW w:w="13146" w:type="dxa"/>
          </w:tcPr>
          <w:p w:rsidR="00C67DA4" w:rsidRDefault="00B46807" w:rsidP="00C67DA4">
            <w:r w:rsidRPr="009E53A3">
              <w:rPr>
                <w:b/>
                <w:sz w:val="28"/>
              </w:rPr>
              <w:t>PARA MEDIR AVANCES</w:t>
            </w:r>
            <w:r w:rsidRPr="009E53A3">
              <w:rPr>
                <w:sz w:val="28"/>
              </w:rPr>
              <w:t xml:space="preserve">  </w:t>
            </w:r>
            <w:r>
              <w:t>(evaluación interna)</w:t>
            </w:r>
          </w:p>
          <w:p w:rsidR="009E53A3" w:rsidRDefault="009E53A3" w:rsidP="00C67DA4"/>
        </w:tc>
      </w:tr>
      <w:tr w:rsidR="00C67DA4" w:rsidTr="00C67DA4">
        <w:tc>
          <w:tcPr>
            <w:tcW w:w="13146" w:type="dxa"/>
          </w:tcPr>
          <w:p w:rsidR="00C67DA4" w:rsidRDefault="00B46807" w:rsidP="00C67DA4">
            <w:r>
              <w:t xml:space="preserve"> </w:t>
            </w:r>
            <w:r w:rsidRPr="009E53A3">
              <w:rPr>
                <w:b/>
                <w:sz w:val="28"/>
              </w:rPr>
              <w:t>ASESORIA TECNICA</w:t>
            </w:r>
            <w:r>
              <w:t xml:space="preserve"> (solicitud de asistencia técnica)</w:t>
            </w:r>
          </w:p>
          <w:p w:rsidR="009E53A3" w:rsidRDefault="009E53A3" w:rsidP="00C67DA4"/>
        </w:tc>
      </w:tr>
      <w:tr w:rsidR="00C67DA4" w:rsidTr="00C67D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3146" w:type="dxa"/>
          </w:tcPr>
          <w:p w:rsidR="00C67DA4" w:rsidRDefault="00B46807" w:rsidP="00C67DA4">
            <w:r w:rsidRPr="009E53A3">
              <w:rPr>
                <w:b/>
                <w:sz w:val="28"/>
              </w:rPr>
              <w:t>MATERIAL E INSUMOS EDUCATIVOS</w:t>
            </w:r>
            <w:r w:rsidRPr="009E53A3">
              <w:rPr>
                <w:sz w:val="28"/>
              </w:rPr>
              <w:t xml:space="preserve"> </w:t>
            </w:r>
            <w:r>
              <w:t>(gestión de materiales e insumos educativos. Ejercicio de los recursos)</w:t>
            </w:r>
          </w:p>
          <w:p w:rsidR="009E53A3" w:rsidRDefault="009E53A3" w:rsidP="00C67DA4"/>
        </w:tc>
      </w:tr>
    </w:tbl>
    <w:p w:rsidR="00C67DA4" w:rsidRDefault="00C67DA4"/>
    <w:p w:rsidR="007D3BD5" w:rsidRDefault="007D3BD5"/>
    <w:p w:rsidR="007D3BD5" w:rsidRDefault="007D3BD5"/>
    <w:p w:rsidR="007D3BD5" w:rsidRDefault="007D3BD5"/>
    <w:p w:rsidR="007D3BD5" w:rsidRDefault="000113F7">
      <w:r w:rsidRPr="000113F7">
        <w:rPr>
          <w:b/>
          <w:sz w:val="32"/>
        </w:rPr>
        <w:t>ACTIVIDAD  2</w:t>
      </w:r>
      <w:r>
        <w:t>.- SELECCIOAR 2 DE LAS ACCIONES DISEÑADAS EN LA SEGUNDA SESION DE TRABAJO PARA APLICAR AL INICIO DEL CICLO ESCOLAR Y ORGANICEMOS SU IMPLEMENTACION EN BASE A LOS ASPECTOS QUE FORMA EL PROCESO DE IMPLEMENTACION</w:t>
      </w:r>
    </w:p>
    <w:p w:rsidR="000113F7" w:rsidRDefault="000113F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0113F7" w:rsidTr="00335D21">
        <w:tc>
          <w:tcPr>
            <w:tcW w:w="13146" w:type="dxa"/>
          </w:tcPr>
          <w:p w:rsidR="000113F7" w:rsidRPr="00B46807" w:rsidRDefault="000113F7" w:rsidP="00335D21">
            <w:pPr>
              <w:rPr>
                <w:b/>
              </w:rPr>
            </w:pPr>
            <w:r w:rsidRPr="00B46807">
              <w:rPr>
                <w:b/>
                <w:sz w:val="40"/>
              </w:rPr>
              <w:t>ACCION 1 A IMPLEMENTAR:</w:t>
            </w:r>
          </w:p>
        </w:tc>
      </w:tr>
      <w:tr w:rsidR="000113F7" w:rsidTr="00335D21">
        <w:tc>
          <w:tcPr>
            <w:tcW w:w="13146" w:type="dxa"/>
          </w:tcPr>
          <w:p w:rsidR="000113F7" w:rsidRPr="00B46807" w:rsidRDefault="000113F7" w:rsidP="00335D21">
            <w:pPr>
              <w:rPr>
                <w:b/>
              </w:rPr>
            </w:pPr>
            <w:r w:rsidRPr="00B46807">
              <w:rPr>
                <w:b/>
                <w:sz w:val="24"/>
              </w:rPr>
              <w:t>AMBITO DE GESTION:</w:t>
            </w:r>
          </w:p>
        </w:tc>
      </w:tr>
      <w:tr w:rsidR="000113F7" w:rsidTr="00335D21">
        <w:tc>
          <w:tcPr>
            <w:tcW w:w="13146" w:type="dxa"/>
          </w:tcPr>
          <w:p w:rsidR="000113F7" w:rsidRDefault="000113F7" w:rsidP="00335D21">
            <w:r w:rsidRPr="00B46807">
              <w:rPr>
                <w:b/>
                <w:sz w:val="28"/>
              </w:rPr>
              <w:t>ENTRE MAESTROS</w:t>
            </w:r>
            <w:r w:rsidRPr="00B46807">
              <w:rPr>
                <w:sz w:val="28"/>
              </w:rPr>
              <w:t xml:space="preserve"> </w:t>
            </w:r>
            <w:r>
              <w:t>(desarrollo de capacidad técnica)</w:t>
            </w:r>
          </w:p>
          <w:p w:rsidR="000113F7" w:rsidRDefault="000113F7" w:rsidP="00335D21"/>
        </w:tc>
      </w:tr>
      <w:tr w:rsidR="000113F7" w:rsidTr="00335D21">
        <w:tc>
          <w:tcPr>
            <w:tcW w:w="13146" w:type="dxa"/>
          </w:tcPr>
          <w:p w:rsidR="000113F7" w:rsidRDefault="000113F7" w:rsidP="00335D21">
            <w:r w:rsidRPr="009E53A3">
              <w:rPr>
                <w:b/>
                <w:sz w:val="28"/>
              </w:rPr>
              <w:t>EN EL SALON DE CLASES</w:t>
            </w:r>
            <w:r w:rsidRPr="009E53A3">
              <w:rPr>
                <w:sz w:val="28"/>
              </w:rPr>
              <w:t xml:space="preserve"> </w:t>
            </w:r>
            <w:r>
              <w:t>(contextualización curricular e iniciativa pedagógica)</w:t>
            </w:r>
          </w:p>
          <w:p w:rsidR="000113F7" w:rsidRDefault="000113F7" w:rsidP="00335D21">
            <w:r>
              <w:t xml:space="preserve"> </w:t>
            </w:r>
          </w:p>
        </w:tc>
      </w:tr>
      <w:tr w:rsidR="000113F7" w:rsidTr="00335D21">
        <w:tc>
          <w:tcPr>
            <w:tcW w:w="13146" w:type="dxa"/>
          </w:tcPr>
          <w:p w:rsidR="000113F7" w:rsidRDefault="000113F7" w:rsidP="00335D21">
            <w:r w:rsidRPr="009E53A3">
              <w:rPr>
                <w:b/>
                <w:sz w:val="28"/>
              </w:rPr>
              <w:t>EN LA ESCUELA</w:t>
            </w:r>
            <w:r w:rsidRPr="009E53A3">
              <w:rPr>
                <w:sz w:val="28"/>
              </w:rPr>
              <w:t xml:space="preserve"> </w:t>
            </w:r>
            <w:r>
              <w:t>(organización y funcionamiento escolar)</w:t>
            </w:r>
          </w:p>
          <w:p w:rsidR="000113F7" w:rsidRDefault="000113F7" w:rsidP="00335D21"/>
        </w:tc>
      </w:tr>
      <w:tr w:rsidR="000113F7" w:rsidTr="00335D21">
        <w:tc>
          <w:tcPr>
            <w:tcW w:w="13146" w:type="dxa"/>
          </w:tcPr>
          <w:p w:rsidR="000113F7" w:rsidRDefault="000113F7" w:rsidP="00335D21">
            <w:r w:rsidRPr="009E53A3">
              <w:rPr>
                <w:b/>
                <w:sz w:val="28"/>
              </w:rPr>
              <w:t>CON LOS PADRES DE FAMILIA</w:t>
            </w:r>
            <w:r w:rsidRPr="009E53A3">
              <w:rPr>
                <w:sz w:val="28"/>
              </w:rPr>
              <w:t xml:space="preserve"> </w:t>
            </w:r>
            <w:r>
              <w:t>(participación de los padres)</w:t>
            </w:r>
          </w:p>
          <w:p w:rsidR="000113F7" w:rsidRDefault="000113F7" w:rsidP="00335D21"/>
        </w:tc>
      </w:tr>
      <w:tr w:rsidR="000113F7" w:rsidTr="00335D21">
        <w:tc>
          <w:tcPr>
            <w:tcW w:w="13146" w:type="dxa"/>
          </w:tcPr>
          <w:p w:rsidR="000113F7" w:rsidRDefault="000113F7" w:rsidP="00335D21">
            <w:r w:rsidRPr="009E53A3">
              <w:rPr>
                <w:b/>
                <w:sz w:val="28"/>
              </w:rPr>
              <w:t>PARA MEDIR AVANCES</w:t>
            </w:r>
            <w:r w:rsidRPr="009E53A3">
              <w:rPr>
                <w:sz w:val="28"/>
              </w:rPr>
              <w:t xml:space="preserve">  </w:t>
            </w:r>
            <w:r>
              <w:t>(evaluación interna)</w:t>
            </w:r>
          </w:p>
          <w:p w:rsidR="000113F7" w:rsidRDefault="000113F7" w:rsidP="00335D21"/>
        </w:tc>
      </w:tr>
      <w:tr w:rsidR="000113F7" w:rsidTr="00335D21">
        <w:tc>
          <w:tcPr>
            <w:tcW w:w="13146" w:type="dxa"/>
          </w:tcPr>
          <w:p w:rsidR="000113F7" w:rsidRDefault="000113F7" w:rsidP="00335D21">
            <w:r>
              <w:t xml:space="preserve"> </w:t>
            </w:r>
            <w:r w:rsidRPr="009E53A3">
              <w:rPr>
                <w:b/>
                <w:sz w:val="28"/>
              </w:rPr>
              <w:t>ASESORIA TECNICA</w:t>
            </w:r>
            <w:r>
              <w:t xml:space="preserve"> (solicitud de asistencia técnica)</w:t>
            </w:r>
          </w:p>
          <w:p w:rsidR="000113F7" w:rsidRDefault="000113F7" w:rsidP="00335D21"/>
        </w:tc>
      </w:tr>
      <w:tr w:rsidR="000113F7" w:rsidTr="00335D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3146" w:type="dxa"/>
          </w:tcPr>
          <w:p w:rsidR="000113F7" w:rsidRDefault="000113F7" w:rsidP="00335D21">
            <w:r w:rsidRPr="009E53A3">
              <w:rPr>
                <w:b/>
                <w:sz w:val="28"/>
              </w:rPr>
              <w:t>MATERIAL E INSUMOS EDUCATIVOS</w:t>
            </w:r>
            <w:r w:rsidRPr="009E53A3">
              <w:rPr>
                <w:sz w:val="28"/>
              </w:rPr>
              <w:t xml:space="preserve"> </w:t>
            </w:r>
            <w:r>
              <w:t>(gestión de materiales e insumos educativos. Ejercicio de los recursos)</w:t>
            </w:r>
          </w:p>
          <w:p w:rsidR="000113F7" w:rsidRDefault="000113F7" w:rsidP="00335D21"/>
        </w:tc>
      </w:tr>
    </w:tbl>
    <w:p w:rsidR="000113F7" w:rsidRDefault="000113F7"/>
    <w:p w:rsidR="000113F7" w:rsidRDefault="000113F7"/>
    <w:sectPr w:rsidR="000113F7" w:rsidSect="0059759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98"/>
    <w:rsid w:val="000113F7"/>
    <w:rsid w:val="00445AD0"/>
    <w:rsid w:val="00597598"/>
    <w:rsid w:val="005F6C8F"/>
    <w:rsid w:val="007319A5"/>
    <w:rsid w:val="007D3BD5"/>
    <w:rsid w:val="0087572F"/>
    <w:rsid w:val="00945C26"/>
    <w:rsid w:val="009E53A3"/>
    <w:rsid w:val="00B46807"/>
    <w:rsid w:val="00C6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7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7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</dc:creator>
  <cp:lastModifiedBy>PCD</cp:lastModifiedBy>
  <cp:revision>2</cp:revision>
  <dcterms:created xsi:type="dcterms:W3CDTF">2015-08-18T17:58:00Z</dcterms:created>
  <dcterms:modified xsi:type="dcterms:W3CDTF">2015-08-19T13:27:00Z</dcterms:modified>
</cp:coreProperties>
</file>